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64B6" w:rsidRDefault="00A364B6" w:rsidP="00A364B6">
      <w:pPr>
        <w:pStyle w:val="p1"/>
        <w:jc w:val="center"/>
      </w:pPr>
      <w:r>
        <w:rPr>
          <w:b/>
          <w:bCs/>
        </w:rPr>
        <w:t>T. C.</w:t>
      </w:r>
    </w:p>
    <w:p w:rsidR="00A364B6" w:rsidRDefault="00A364B6" w:rsidP="00A364B6">
      <w:pPr>
        <w:pStyle w:val="p1"/>
        <w:jc w:val="center"/>
      </w:pPr>
      <w:r>
        <w:rPr>
          <w:b/>
          <w:bCs/>
        </w:rPr>
        <w:t>AKSARAY ÜNİVERSİTESİ</w:t>
      </w:r>
    </w:p>
    <w:p w:rsidR="00A364B6" w:rsidRDefault="00A364B6" w:rsidP="00A364B6">
      <w:pPr>
        <w:pStyle w:val="p1"/>
        <w:jc w:val="center"/>
      </w:pPr>
      <w:r>
        <w:rPr>
          <w:b/>
          <w:bCs/>
        </w:rPr>
        <w:t>2025-2026 EĞİTİM-ÖĞRETİM YILI GÜZ YARIYILI</w:t>
      </w:r>
    </w:p>
    <w:p w:rsidR="00A364B6" w:rsidRDefault="00A364B6" w:rsidP="00A364B6">
      <w:pPr>
        <w:pStyle w:val="p1"/>
        <w:jc w:val="center"/>
        <w:rPr>
          <w:b/>
          <w:bCs/>
        </w:rPr>
      </w:pPr>
      <w:r>
        <w:rPr>
          <w:b/>
          <w:bCs/>
        </w:rPr>
        <w:t xml:space="preserve">BİYOLOJİ ANABİLİM DALI </w:t>
      </w:r>
    </w:p>
    <w:p w:rsidR="00A364B6" w:rsidRDefault="00A364B6" w:rsidP="00A364B6">
      <w:pPr>
        <w:pStyle w:val="p1"/>
        <w:jc w:val="center"/>
        <w:rPr>
          <w:b/>
          <w:bCs/>
        </w:rPr>
      </w:pPr>
      <w:r>
        <w:rPr>
          <w:b/>
          <w:bCs/>
        </w:rPr>
        <w:t>LİSANSÜSTÜ</w:t>
      </w:r>
      <w:r>
        <w:t xml:space="preserve"> </w:t>
      </w:r>
      <w:r w:rsidR="009743C7">
        <w:rPr>
          <w:b/>
          <w:bCs/>
        </w:rPr>
        <w:t>BÜTÜNLEME</w:t>
      </w:r>
      <w:r>
        <w:rPr>
          <w:b/>
          <w:bCs/>
        </w:rPr>
        <w:t xml:space="preserve"> SINAV PROGRAMI</w:t>
      </w:r>
    </w:p>
    <w:p w:rsidR="00A364B6" w:rsidRDefault="00A364B6" w:rsidP="00A364B6">
      <w:pPr>
        <w:pStyle w:val="p1"/>
        <w:jc w:val="center"/>
        <w:rPr>
          <w:b/>
          <w:bCs/>
        </w:rPr>
      </w:pPr>
    </w:p>
    <w:p w:rsidR="00A364B6" w:rsidRDefault="00A364B6" w:rsidP="00A364B6">
      <w:pPr>
        <w:pStyle w:val="p1"/>
        <w:jc w:val="center"/>
      </w:pPr>
    </w:p>
    <w:tbl>
      <w:tblPr>
        <w:tblStyle w:val="TabloKlavuzu"/>
        <w:tblW w:w="10106" w:type="dxa"/>
        <w:tblInd w:w="-572" w:type="dxa"/>
        <w:tblLook w:val="04A0" w:firstRow="1" w:lastRow="0" w:firstColumn="1" w:lastColumn="0" w:noHBand="0" w:noVBand="1"/>
      </w:tblPr>
      <w:tblGrid>
        <w:gridCol w:w="796"/>
        <w:gridCol w:w="2961"/>
        <w:gridCol w:w="3378"/>
        <w:gridCol w:w="1134"/>
        <w:gridCol w:w="709"/>
        <w:gridCol w:w="1128"/>
      </w:tblGrid>
      <w:tr w:rsidR="00924DB9" w:rsidRPr="009743C7" w:rsidTr="00924DB9">
        <w:tc>
          <w:tcPr>
            <w:tcW w:w="796" w:type="dxa"/>
          </w:tcPr>
          <w:p w:rsidR="00A364B6" w:rsidRPr="009743C7" w:rsidRDefault="00A364B6" w:rsidP="00A36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Dersin Kodu</w:t>
            </w:r>
          </w:p>
        </w:tc>
        <w:tc>
          <w:tcPr>
            <w:tcW w:w="2961" w:type="dxa"/>
          </w:tcPr>
          <w:p w:rsidR="00A364B6" w:rsidRPr="009743C7" w:rsidRDefault="00A364B6" w:rsidP="00A36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Dersin Adı </w:t>
            </w:r>
          </w:p>
        </w:tc>
        <w:tc>
          <w:tcPr>
            <w:tcW w:w="3378" w:type="dxa"/>
          </w:tcPr>
          <w:p w:rsidR="00A364B6" w:rsidRPr="009743C7" w:rsidRDefault="00A364B6" w:rsidP="00A364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Dersi Veren Öğretim Üyesi </w:t>
            </w:r>
          </w:p>
        </w:tc>
        <w:tc>
          <w:tcPr>
            <w:tcW w:w="1134" w:type="dxa"/>
          </w:tcPr>
          <w:p w:rsidR="00A364B6" w:rsidRPr="009743C7" w:rsidRDefault="00A364B6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Sınav Tarihi</w:t>
            </w:r>
          </w:p>
        </w:tc>
        <w:tc>
          <w:tcPr>
            <w:tcW w:w="709" w:type="dxa"/>
          </w:tcPr>
          <w:p w:rsidR="00A364B6" w:rsidRPr="009743C7" w:rsidRDefault="00A364B6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Sınav Saati</w:t>
            </w:r>
          </w:p>
        </w:tc>
        <w:tc>
          <w:tcPr>
            <w:tcW w:w="1128" w:type="dxa"/>
          </w:tcPr>
          <w:p w:rsidR="00A364B6" w:rsidRPr="009743C7" w:rsidRDefault="00A364B6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Sınav Yeri</w:t>
            </w:r>
          </w:p>
        </w:tc>
      </w:tr>
      <w:tr w:rsidR="00924DB9" w:rsidRPr="009743C7" w:rsidTr="00924DB9">
        <w:tc>
          <w:tcPr>
            <w:tcW w:w="796" w:type="dxa"/>
          </w:tcPr>
          <w:p w:rsidR="004B769B" w:rsidRPr="009743C7" w:rsidRDefault="004B769B" w:rsidP="00A544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515</w:t>
            </w:r>
          </w:p>
        </w:tc>
        <w:tc>
          <w:tcPr>
            <w:tcW w:w="2961" w:type="dxa"/>
          </w:tcPr>
          <w:p w:rsidR="004B769B" w:rsidRPr="009743C7" w:rsidRDefault="00924DB9" w:rsidP="00A544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Sitogenetik I </w:t>
            </w:r>
          </w:p>
        </w:tc>
        <w:tc>
          <w:tcPr>
            <w:tcW w:w="3378" w:type="dxa"/>
          </w:tcPr>
          <w:p w:rsidR="004B769B" w:rsidRPr="009743C7" w:rsidRDefault="004B769B" w:rsidP="00A544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Doç. Dr. Kenan ERDOĞAN</w:t>
            </w:r>
          </w:p>
        </w:tc>
        <w:tc>
          <w:tcPr>
            <w:tcW w:w="1134" w:type="dxa"/>
          </w:tcPr>
          <w:p w:rsidR="004B769B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4B769B" w:rsidRPr="009743C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85075" w:rsidRPr="009743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B769B" w:rsidRPr="009743C7">
              <w:rPr>
                <w:rFonts w:ascii="Times New Roman" w:hAnsi="Times New Roman" w:cs="Times New Roman"/>
                <w:sz w:val="20"/>
                <w:szCs w:val="20"/>
              </w:rPr>
              <w:t>1.2025</w:t>
            </w:r>
          </w:p>
        </w:tc>
        <w:tc>
          <w:tcPr>
            <w:tcW w:w="709" w:type="dxa"/>
          </w:tcPr>
          <w:p w:rsidR="004B769B" w:rsidRPr="009743C7" w:rsidRDefault="004B769B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128" w:type="dxa"/>
          </w:tcPr>
          <w:p w:rsidR="004B769B" w:rsidRPr="009743C7" w:rsidRDefault="004B769B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MA-K1-10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575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Adli Botanik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Seher KARAMAN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26.01.2025</w:t>
            </w:r>
          </w:p>
        </w:tc>
        <w:tc>
          <w:tcPr>
            <w:tcW w:w="709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3A675A"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MA-K1-5</w:t>
            </w:r>
          </w:p>
        </w:tc>
      </w:tr>
      <w:tr w:rsidR="003A675A" w:rsidRPr="009743C7" w:rsidTr="00D15928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506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Populasyon</w:t>
            </w:r>
            <w:proofErr w:type="spellEnd"/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 Genetiği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Tolga KANKILIÇ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23.01.2025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MA-K1-12</w:t>
            </w:r>
          </w:p>
        </w:tc>
      </w:tr>
      <w:tr w:rsidR="003A675A" w:rsidRPr="009743C7" w:rsidTr="00D56B82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526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Protein Kimyası ve </w:t>
            </w:r>
            <w:proofErr w:type="spellStart"/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Enzimoloji</w:t>
            </w:r>
            <w:proofErr w:type="spellEnd"/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Emine ÖKSÜZOĞLU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MA-K1-14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553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Genotoksisite ve </w:t>
            </w:r>
            <w:proofErr w:type="spellStart"/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Mutajenite</w:t>
            </w:r>
            <w:proofErr w:type="spellEnd"/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 Test Sistemleri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Kamile ÖZTÜRK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22.01.2025</w:t>
            </w:r>
          </w:p>
        </w:tc>
        <w:tc>
          <w:tcPr>
            <w:tcW w:w="709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3A675A"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MA-K1-13</w:t>
            </w:r>
          </w:p>
        </w:tc>
      </w:tr>
      <w:tr w:rsidR="003A675A" w:rsidRPr="009743C7" w:rsidTr="004F74E6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525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Gen İfadesinin Regülasyonu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Emine ÖKSÜZOĞLU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26.01.2025</w:t>
            </w:r>
          </w:p>
        </w:tc>
        <w:tc>
          <w:tcPr>
            <w:tcW w:w="709" w:type="dxa"/>
          </w:tcPr>
          <w:p w:rsidR="003A675A" w:rsidRPr="009743C7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A675A"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MA-K1-14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542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İleri Moleküler Genetik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Kamile ÖZTÜRK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22.01.2025</w:t>
            </w:r>
          </w:p>
        </w:tc>
        <w:tc>
          <w:tcPr>
            <w:tcW w:w="709" w:type="dxa"/>
          </w:tcPr>
          <w:p w:rsidR="003A675A" w:rsidRPr="009743C7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675A"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MA-K1-13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522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PCR Teknolojisi 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Mehmet KARACA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22.01.2025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MA-K1-4</w:t>
            </w:r>
          </w:p>
        </w:tc>
      </w:tr>
      <w:tr w:rsidR="003A675A" w:rsidRPr="009743C7" w:rsidTr="00EF62E7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505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Moleküler Ekoloji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Tolga KANKILIÇ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MA-K1-12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557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Oksidatif Stres ve Antioksidan Sistem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Mehmet İlker DOĞRU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23.01.2025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MA-K1-15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507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İleri İstatistik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İbrahim ÖRÜN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22.01.2025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MA-K1-8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556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Mikrobiyal Nanoteknoloji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Dr. Öğr. Üyesi Mesut ŞAM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26.01.2025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MA-K1-7</w:t>
            </w:r>
          </w:p>
        </w:tc>
      </w:tr>
      <w:tr w:rsidR="005E2BD4" w:rsidRPr="009743C7" w:rsidTr="00924DB9">
        <w:tc>
          <w:tcPr>
            <w:tcW w:w="796" w:type="dxa"/>
          </w:tcPr>
          <w:p w:rsidR="005E2BD4" w:rsidRPr="009743C7" w:rsidRDefault="005E2BD4" w:rsidP="005E2B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573</w:t>
            </w:r>
          </w:p>
        </w:tc>
        <w:tc>
          <w:tcPr>
            <w:tcW w:w="2961" w:type="dxa"/>
          </w:tcPr>
          <w:p w:rsidR="005E2BD4" w:rsidRPr="009743C7" w:rsidRDefault="005E2BD4" w:rsidP="005E2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Moleküler Hücre Biyolojisi </w:t>
            </w:r>
          </w:p>
        </w:tc>
        <w:tc>
          <w:tcPr>
            <w:tcW w:w="3378" w:type="dxa"/>
          </w:tcPr>
          <w:p w:rsidR="005E2BD4" w:rsidRPr="009743C7" w:rsidRDefault="005E2BD4" w:rsidP="005E2B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Kamile ÖZTÜRK</w:t>
            </w:r>
          </w:p>
        </w:tc>
        <w:tc>
          <w:tcPr>
            <w:tcW w:w="1134" w:type="dxa"/>
          </w:tcPr>
          <w:p w:rsidR="005E2BD4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26.01.2025</w:t>
            </w:r>
          </w:p>
        </w:tc>
        <w:tc>
          <w:tcPr>
            <w:tcW w:w="709" w:type="dxa"/>
          </w:tcPr>
          <w:p w:rsidR="005E2BD4" w:rsidRPr="009743C7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5E2BD4" w:rsidRPr="009743C7" w:rsidRDefault="005E2BD4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MA-K1-13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513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Ekoturizm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Seher KARAMAN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26.01.2025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MA-K1-5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529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 xml:space="preserve">Nanopartiküllerin Sentezi ve Karakterizasyonu 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Doç. Dr. Gamze TAN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23.01.2025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MA-K1-19</w:t>
            </w:r>
          </w:p>
        </w:tc>
      </w:tr>
      <w:tr w:rsidR="003A675A" w:rsidRPr="009743C7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546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OLE_LINK4"/>
            <w:r w:rsidRPr="009743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Bilimsel Araştırma Teknikleri ve Yayın Etiği</w:t>
            </w:r>
            <w:bookmarkEnd w:id="0"/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Prof. Dr. Mustafa Cemal DARILMAZ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22.01.2025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5"/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MA-K1-11</w:t>
            </w:r>
            <w:bookmarkEnd w:id="1"/>
          </w:p>
        </w:tc>
      </w:tr>
      <w:tr w:rsidR="003A675A" w:rsidRPr="00924DB9" w:rsidTr="00924DB9">
        <w:tc>
          <w:tcPr>
            <w:tcW w:w="796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743C7">
              <w:rPr>
                <w:rFonts w:ascii="Times New Roman" w:hAnsi="Times New Roman" w:cs="Times New Roman"/>
                <w:sz w:val="16"/>
                <w:szCs w:val="16"/>
              </w:rPr>
              <w:t>BİY 586</w:t>
            </w:r>
          </w:p>
        </w:tc>
        <w:tc>
          <w:tcPr>
            <w:tcW w:w="2961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Patoloji</w:t>
            </w:r>
          </w:p>
        </w:tc>
        <w:tc>
          <w:tcPr>
            <w:tcW w:w="3378" w:type="dxa"/>
          </w:tcPr>
          <w:p w:rsidR="003A675A" w:rsidRPr="009743C7" w:rsidRDefault="003A675A" w:rsidP="003A67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Doç. Dr. Kenan ERDOĞAN</w:t>
            </w:r>
          </w:p>
        </w:tc>
        <w:tc>
          <w:tcPr>
            <w:tcW w:w="1134" w:type="dxa"/>
          </w:tcPr>
          <w:p w:rsidR="003A675A" w:rsidRPr="009743C7" w:rsidRDefault="001F6103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.01.2025</w:t>
            </w:r>
          </w:p>
        </w:tc>
        <w:tc>
          <w:tcPr>
            <w:tcW w:w="709" w:type="dxa"/>
          </w:tcPr>
          <w:p w:rsidR="003A675A" w:rsidRPr="009743C7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F6103" w:rsidRPr="009743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28" w:type="dxa"/>
          </w:tcPr>
          <w:p w:rsidR="003A675A" w:rsidRPr="00924DB9" w:rsidRDefault="003A675A" w:rsidP="004930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43C7">
              <w:rPr>
                <w:rFonts w:ascii="Times New Roman" w:hAnsi="Times New Roman" w:cs="Times New Roman"/>
                <w:sz w:val="20"/>
                <w:szCs w:val="20"/>
              </w:rPr>
              <w:t>MA-K1-10</w:t>
            </w:r>
          </w:p>
        </w:tc>
      </w:tr>
    </w:tbl>
    <w:p w:rsidR="004E1DF2" w:rsidRDefault="004E1DF2" w:rsidP="00A364B6"/>
    <w:sectPr w:rsidR="004E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4B6"/>
    <w:rsid w:val="00151FD7"/>
    <w:rsid w:val="001F6103"/>
    <w:rsid w:val="00307AEB"/>
    <w:rsid w:val="00366129"/>
    <w:rsid w:val="0037286B"/>
    <w:rsid w:val="003A675A"/>
    <w:rsid w:val="00485075"/>
    <w:rsid w:val="004930CA"/>
    <w:rsid w:val="004B769B"/>
    <w:rsid w:val="004E1DF2"/>
    <w:rsid w:val="005D2C68"/>
    <w:rsid w:val="005E2BD4"/>
    <w:rsid w:val="00627231"/>
    <w:rsid w:val="00647D15"/>
    <w:rsid w:val="008453B0"/>
    <w:rsid w:val="008E5914"/>
    <w:rsid w:val="00924DB9"/>
    <w:rsid w:val="009743C7"/>
    <w:rsid w:val="00A364B6"/>
    <w:rsid w:val="00B55743"/>
    <w:rsid w:val="00CD2EFC"/>
    <w:rsid w:val="00D0580D"/>
    <w:rsid w:val="00EC2BFF"/>
    <w:rsid w:val="00F6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5EB0F7"/>
  <w15:chartTrackingRefBased/>
  <w15:docId w15:val="{DF3B1B21-413C-1E4F-B7C9-2C022285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36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36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364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36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364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364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364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364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364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220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440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T4">
    <w:name w:val="toc 4"/>
    <w:basedOn w:val="Normal"/>
    <w:next w:val="Normal"/>
    <w:autoRedefine/>
    <w:uiPriority w:val="39"/>
    <w:semiHidden/>
    <w:unhideWhenUsed/>
    <w:qFormat/>
    <w:rsid w:val="005D2C68"/>
    <w:pPr>
      <w:spacing w:after="100" w:line="274" w:lineRule="auto"/>
      <w:ind w:left="660"/>
    </w:pPr>
    <w:rPr>
      <w:rFonts w:ascii="Times New Roman" w:hAnsi="Times New Roman"/>
      <w:kern w:val="0"/>
      <w:szCs w:val="22"/>
      <w:lang w:val="en-GB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364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364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364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364B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364B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364B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364B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364B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364B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364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36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364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36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364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364B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364B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364B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364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364B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364B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A364B6"/>
    <w:rPr>
      <w:rFonts w:ascii="Times New Roman" w:eastAsia="Times New Roman" w:hAnsi="Times New Roman" w:cs="Times New Roman"/>
      <w:color w:val="000000"/>
      <w:kern w:val="0"/>
      <w:sz w:val="17"/>
      <w:szCs w:val="17"/>
      <w:lang w:eastAsia="tr-TR"/>
      <w14:ligatures w14:val="none"/>
    </w:rPr>
  </w:style>
  <w:style w:type="table" w:styleId="TabloKlavuzu">
    <w:name w:val="Table Grid"/>
    <w:basedOn w:val="NormalTablo"/>
    <w:uiPriority w:val="39"/>
    <w:rsid w:val="00A36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2025-12-26T18:18:00Z</dcterms:created>
  <dcterms:modified xsi:type="dcterms:W3CDTF">2025-12-26T18:24:00Z</dcterms:modified>
</cp:coreProperties>
</file>